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581B54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581B54">
              <w:rPr>
                <w:sz w:val="22"/>
                <w:szCs w:val="22"/>
              </w:rPr>
              <w:t>22401</w:t>
            </w:r>
            <w:r>
              <w:rPr>
                <w:sz w:val="22"/>
                <w:szCs w:val="22"/>
              </w:rPr>
              <w:t>:</w:t>
            </w:r>
            <w:r w:rsidR="00581B54">
              <w:rPr>
                <w:sz w:val="22"/>
                <w:szCs w:val="22"/>
              </w:rPr>
              <w:t>196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581B54">
              <w:rPr>
                <w:sz w:val="22"/>
                <w:szCs w:val="22"/>
              </w:rPr>
              <w:t>д. Лопата, ул. Овражная</w:t>
            </w:r>
          </w:p>
        </w:tc>
        <w:tc>
          <w:tcPr>
            <w:tcW w:w="1701" w:type="dxa"/>
            <w:vAlign w:val="center"/>
          </w:tcPr>
          <w:p w:rsidR="00F65648" w:rsidRPr="00A42B79" w:rsidRDefault="00581B54" w:rsidP="001E6D06">
            <w:pPr>
              <w:ind w:right="99"/>
              <w:jc w:val="center"/>
            </w:pPr>
            <w:r>
              <w:t>2100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000BE">
        <w:rPr>
          <w:color w:val="000000"/>
        </w:rPr>
        <w:t>23</w:t>
      </w:r>
      <w:r w:rsidR="0020016A">
        <w:rPr>
          <w:color w:val="000000"/>
        </w:rPr>
        <w:t>.</w:t>
      </w:r>
      <w:r w:rsidR="00D65B35">
        <w:rPr>
          <w:color w:val="000000"/>
        </w:rPr>
        <w:t>1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2021-11-23T05:01:00Z</cp:lastPrinted>
  <dcterms:created xsi:type="dcterms:W3CDTF">2021-11-23T04:50:00Z</dcterms:created>
  <dcterms:modified xsi:type="dcterms:W3CDTF">2021-11-23T05:02:00Z</dcterms:modified>
</cp:coreProperties>
</file>